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FA" w:rsidRDefault="009267FA" w:rsidP="009267FA">
      <w:pPr>
        <w:rPr>
          <w:b/>
          <w:sz w:val="28"/>
          <w:u w:val="single"/>
        </w:rPr>
      </w:pPr>
      <w:bookmarkStart w:id="0" w:name="_GoBack"/>
      <w:bookmarkEnd w:id="0"/>
      <w:r w:rsidRPr="009267FA">
        <w:rPr>
          <w:b/>
          <w:sz w:val="28"/>
          <w:u w:val="single"/>
        </w:rPr>
        <w:t xml:space="preserve">The roles and responsibility of the training lead </w:t>
      </w:r>
      <w:proofErr w:type="gramStart"/>
      <w:r w:rsidRPr="009267FA">
        <w:rPr>
          <w:b/>
          <w:sz w:val="28"/>
          <w:u w:val="single"/>
        </w:rPr>
        <w:t>&amp;  lines</w:t>
      </w:r>
      <w:proofErr w:type="gramEnd"/>
      <w:r w:rsidRPr="009267FA">
        <w:rPr>
          <w:b/>
          <w:sz w:val="28"/>
          <w:u w:val="single"/>
        </w:rPr>
        <w:t xml:space="preserve"> of accountability</w:t>
      </w:r>
    </w:p>
    <w:p w:rsidR="009267FA" w:rsidRPr="009267FA" w:rsidRDefault="009267FA" w:rsidP="009267FA">
      <w:pPr>
        <w:rPr>
          <w:b/>
          <w:sz w:val="28"/>
          <w:u w:val="single"/>
        </w:rPr>
      </w:pPr>
    </w:p>
    <w:p w:rsidR="009267FA" w:rsidRPr="009267FA" w:rsidRDefault="009267FA" w:rsidP="009267FA">
      <w:pPr>
        <w:rPr>
          <w:b/>
          <w:sz w:val="24"/>
          <w:u w:val="single"/>
        </w:rPr>
      </w:pPr>
      <w:r w:rsidRPr="009267FA">
        <w:rPr>
          <w:b/>
          <w:sz w:val="24"/>
          <w:u w:val="single"/>
        </w:rPr>
        <w:t>Roles and responsibilities of training lead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shall supervise overall allocation of training lists to all endoscopy trainees in a fair and equitable manner taking in to consideration the training needs of all trainees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will</w:t>
      </w:r>
      <w:proofErr w:type="gramEnd"/>
      <w:r>
        <w:t xml:space="preserve"> co-ordinate allocation of training lists with the manager for endoscopy lists.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will</w:t>
      </w:r>
      <w:proofErr w:type="gramEnd"/>
      <w:r>
        <w:t xml:space="preserve"> encourage trainees to use all opportunities available for training.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Will ensure that training lists are appropriately populated to suit the training needs of the trainees.</w:t>
      </w:r>
    </w:p>
    <w:p w:rsidR="003D1395" w:rsidRDefault="003D1395" w:rsidP="009267FA">
      <w:pPr>
        <w:pStyle w:val="ListParagraph"/>
        <w:numPr>
          <w:ilvl w:val="0"/>
          <w:numId w:val="1"/>
        </w:numPr>
        <w:spacing w:line="360" w:lineRule="auto"/>
      </w:pPr>
      <w:r>
        <w:t>Will support trainees in enrolment for appropriate training courses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will</w:t>
      </w:r>
      <w:proofErr w:type="gramEnd"/>
      <w:r>
        <w:t xml:space="preserve"> identify endoscopy clinical supervisor for each trainee when they join the department.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will</w:t>
      </w:r>
      <w:proofErr w:type="gramEnd"/>
      <w:r>
        <w:t xml:space="preserve"> provide each trainee with the induction document along with access / direction to access all the relevant JAG and trust documents related to Endoscopy policies, procedures and JAG criteria for training &amp; certification.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in</w:t>
      </w:r>
      <w:proofErr w:type="gramEnd"/>
      <w:r>
        <w:t xml:space="preserve"> consultation with trainers produce a trainee matrix document clearly identifying the trainees and their level of training / competencies and update it as and when necessary.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Will arrange for annual DOTS for all trainers by peers and take steps to ensure that highest quality of training is delivered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Will ensure that all trainers meet JAG standards in their independent practise.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Will ensure that all trainers meet JAG criteria to be trainers.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Once trainees have met JAG criteria for certification, coordinate summative DOPS, review portfolio and recommend for JAG certification if appropriate.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Obtain trainee feedback from each trainee regarding the training, environment, unit and trainers at the beginning and end of their training in the unit.</w:t>
      </w:r>
    </w:p>
    <w:p w:rsidR="00104E8D" w:rsidRDefault="00104E8D" w:rsidP="009267FA">
      <w:pPr>
        <w:pStyle w:val="ListParagraph"/>
        <w:numPr>
          <w:ilvl w:val="0"/>
          <w:numId w:val="1"/>
        </w:numPr>
        <w:spacing w:line="360" w:lineRule="auto"/>
      </w:pPr>
      <w:r>
        <w:t>Will collate and formulae an action plan based on feedback from trainees.</w:t>
      </w:r>
    </w:p>
    <w:p w:rsidR="009267FA" w:rsidRDefault="003D1395" w:rsidP="009267FA">
      <w:pPr>
        <w:pStyle w:val="ListParagraph"/>
        <w:numPr>
          <w:ilvl w:val="0"/>
          <w:numId w:val="1"/>
        </w:numPr>
        <w:spacing w:line="360" w:lineRule="auto"/>
      </w:pPr>
      <w:r>
        <w:t>Will work with the Endos</w:t>
      </w:r>
      <w:r w:rsidR="009267FA">
        <w:t>copy lead, Nurse lead and endoscopy unit managers to ensure that the unit continues to meet the requirement of trainees and JAG criteria for training.</w:t>
      </w:r>
    </w:p>
    <w:p w:rsidR="009267FA" w:rsidRDefault="009267FA" w:rsidP="009267FA">
      <w:pPr>
        <w:pStyle w:val="ListParagraph"/>
        <w:numPr>
          <w:ilvl w:val="0"/>
          <w:numId w:val="1"/>
        </w:numPr>
        <w:spacing w:line="360" w:lineRule="auto"/>
      </w:pPr>
      <w:r>
        <w:t>Will cooperate with JAG visits and provide appropriate documentation.</w:t>
      </w:r>
    </w:p>
    <w:p w:rsidR="009267FA" w:rsidRDefault="009267FA" w:rsidP="009267FA"/>
    <w:p w:rsidR="009267FA" w:rsidRDefault="009267FA" w:rsidP="009267FA"/>
    <w:p w:rsidR="003D1395" w:rsidRDefault="003D1395" w:rsidP="003D1395">
      <w:pPr>
        <w:tabs>
          <w:tab w:val="left" w:pos="2595"/>
        </w:tabs>
        <w:rPr>
          <w:b/>
          <w:u w:val="single"/>
        </w:rPr>
      </w:pPr>
    </w:p>
    <w:p w:rsidR="003D1395" w:rsidRDefault="003D1395" w:rsidP="003D1395">
      <w:pPr>
        <w:tabs>
          <w:tab w:val="left" w:pos="2595"/>
        </w:tabs>
        <w:rPr>
          <w:b/>
          <w:u w:val="single"/>
        </w:rPr>
      </w:pPr>
    </w:p>
    <w:p w:rsidR="003D1395" w:rsidRDefault="003D1395" w:rsidP="003D1395">
      <w:pPr>
        <w:tabs>
          <w:tab w:val="left" w:pos="2595"/>
        </w:tabs>
        <w:rPr>
          <w:b/>
          <w:u w:val="single"/>
        </w:rPr>
      </w:pPr>
    </w:p>
    <w:p w:rsidR="00624A56" w:rsidRDefault="003D1395" w:rsidP="003D1395">
      <w:pPr>
        <w:tabs>
          <w:tab w:val="left" w:pos="2595"/>
        </w:tabs>
        <w:rPr>
          <w:b/>
          <w:u w:val="single"/>
        </w:rPr>
      </w:pPr>
      <w:r>
        <w:rPr>
          <w:b/>
          <w:u w:val="single"/>
        </w:rPr>
        <w:t>Lines of R</w:t>
      </w:r>
      <w:r w:rsidR="009267FA" w:rsidRPr="009267FA">
        <w:rPr>
          <w:b/>
          <w:u w:val="single"/>
        </w:rPr>
        <w:t>esponsibility</w:t>
      </w:r>
      <w:r>
        <w:rPr>
          <w:b/>
          <w:u w:val="single"/>
        </w:rPr>
        <w:t xml:space="preserve">  &amp; Accountability</w:t>
      </w:r>
    </w:p>
    <w:p w:rsidR="009267FA" w:rsidRPr="009267FA" w:rsidRDefault="009267FA" w:rsidP="00104E8D">
      <w:pPr>
        <w:pStyle w:val="ListParagraph"/>
        <w:numPr>
          <w:ilvl w:val="0"/>
          <w:numId w:val="2"/>
        </w:numPr>
      </w:pPr>
      <w:r w:rsidRPr="009267FA">
        <w:t xml:space="preserve">Clinical / Educational </w:t>
      </w:r>
      <w:r w:rsidR="003D1395">
        <w:t>supervisors for each trainee is</w:t>
      </w:r>
      <w:r w:rsidRPr="009267FA">
        <w:t xml:space="preserve"> responsible for review meetings and portfolio review of each trainee.</w:t>
      </w:r>
    </w:p>
    <w:p w:rsidR="009267FA" w:rsidRPr="009267FA" w:rsidRDefault="009267FA" w:rsidP="00104E8D">
      <w:pPr>
        <w:pStyle w:val="ListParagraph"/>
        <w:numPr>
          <w:ilvl w:val="0"/>
          <w:numId w:val="2"/>
        </w:numPr>
      </w:pPr>
      <w:r w:rsidRPr="009267FA">
        <w:t>Clinical / Educational supervisor of each trainee will alert the training lead when trainee nears completion of endoscopic procedure training to coordinate summative DOPS</w:t>
      </w:r>
    </w:p>
    <w:p w:rsidR="009267FA" w:rsidRDefault="009267FA" w:rsidP="00104E8D">
      <w:pPr>
        <w:pStyle w:val="ListParagraph"/>
        <w:numPr>
          <w:ilvl w:val="0"/>
          <w:numId w:val="2"/>
        </w:numPr>
      </w:pPr>
      <w:r w:rsidRPr="009267FA">
        <w:t>Clinical / Educational supervisors will discuss with training lead if there are any specific training requirements or adjustments needed for any trainee beyond the normal training needs / resources.</w:t>
      </w:r>
    </w:p>
    <w:p w:rsidR="00091794" w:rsidRDefault="00091794" w:rsidP="00104E8D">
      <w:pPr>
        <w:pStyle w:val="ListParagraph"/>
        <w:numPr>
          <w:ilvl w:val="0"/>
          <w:numId w:val="2"/>
        </w:numPr>
      </w:pPr>
      <w:r>
        <w:t>Any issues related to trainer performance will be discussed by the training lead with the Endoscopy lead and clinical lead for the medical / surgical division to which the trainer belongs.</w:t>
      </w:r>
    </w:p>
    <w:p w:rsidR="00091794" w:rsidRDefault="00091794" w:rsidP="00104E8D">
      <w:pPr>
        <w:pStyle w:val="ListParagraph"/>
        <w:numPr>
          <w:ilvl w:val="0"/>
          <w:numId w:val="2"/>
        </w:numPr>
      </w:pPr>
      <w:r>
        <w:t>Any issues related to the trainee, the clinical supervisor /Endoscopy training lead will alert he educational supervisor of the trainee.</w:t>
      </w:r>
    </w:p>
    <w:p w:rsidR="00091794" w:rsidRDefault="00091794" w:rsidP="00104E8D">
      <w:pPr>
        <w:pStyle w:val="ListParagraph"/>
        <w:numPr>
          <w:ilvl w:val="0"/>
          <w:numId w:val="2"/>
        </w:numPr>
      </w:pPr>
      <w:r>
        <w:t xml:space="preserve">The training lead is accountable to the clinical lead for Endoscopy </w:t>
      </w:r>
      <w:proofErr w:type="gramStart"/>
      <w:r>
        <w:t>( Critical</w:t>
      </w:r>
      <w:proofErr w:type="gramEnd"/>
      <w:r>
        <w:t xml:space="preserve"> care stream) who in turn is accountable to the Divisional director of Surgical and critical care specialities who in turn is accountable to the Medical director.</w:t>
      </w:r>
    </w:p>
    <w:p w:rsidR="00091794" w:rsidRPr="009267FA" w:rsidRDefault="00091794" w:rsidP="00104E8D">
      <w:pPr>
        <w:pStyle w:val="ListParagraph"/>
        <w:numPr>
          <w:ilvl w:val="0"/>
          <w:numId w:val="2"/>
        </w:numPr>
      </w:pPr>
      <w:r>
        <w:t>Any performance issues related to the trainers will be escalated to the specialty clinical leads / Divisional director in consultation with the endoscopy clinical lead.</w:t>
      </w:r>
    </w:p>
    <w:sectPr w:rsidR="00091794" w:rsidRPr="0092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0CB"/>
    <w:multiLevelType w:val="hybridMultilevel"/>
    <w:tmpl w:val="E674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A7AF1"/>
    <w:multiLevelType w:val="hybridMultilevel"/>
    <w:tmpl w:val="8A64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FA"/>
    <w:rsid w:val="00091794"/>
    <w:rsid w:val="00104E8D"/>
    <w:rsid w:val="003D1395"/>
    <w:rsid w:val="00624A56"/>
    <w:rsid w:val="006E5703"/>
    <w:rsid w:val="009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t.s. amarnath</dc:creator>
  <cp:keywords/>
  <dc:description/>
  <cp:lastModifiedBy>helen Griffiths</cp:lastModifiedBy>
  <cp:revision>2</cp:revision>
  <dcterms:created xsi:type="dcterms:W3CDTF">2019-01-16T19:49:00Z</dcterms:created>
  <dcterms:modified xsi:type="dcterms:W3CDTF">2019-01-16T19:49:00Z</dcterms:modified>
</cp:coreProperties>
</file>